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EE" w:rsidRDefault="004A1926" w:rsidP="00C14AEA">
      <w:pPr>
        <w:pStyle w:val="ListParagraph"/>
        <w:ind w:left="0"/>
        <w:rPr>
          <w:rFonts w:ascii="Tw Cen MT" w:hAnsi="Tw Cen MT"/>
          <w:b/>
          <w:color w:val="000000" w:themeColor="text1"/>
          <w:sz w:val="28"/>
          <w:szCs w:val="28"/>
        </w:rPr>
      </w:pPr>
      <w:r>
        <w:rPr>
          <w:rFonts w:ascii="Tw Cen MT" w:hAnsi="Tw Cen MT"/>
          <w:b/>
          <w:color w:val="000000" w:themeColor="text1"/>
          <w:sz w:val="28"/>
          <w:szCs w:val="28"/>
        </w:rPr>
        <w:t xml:space="preserve">TRANSITION CLUSTER – STRATEGIC </w:t>
      </w:r>
      <w:r w:rsidR="00A135EE" w:rsidRPr="00C14AEA">
        <w:rPr>
          <w:rFonts w:ascii="Tw Cen MT" w:hAnsi="Tw Cen MT"/>
          <w:b/>
          <w:color w:val="000000" w:themeColor="text1"/>
          <w:sz w:val="28"/>
          <w:szCs w:val="28"/>
        </w:rPr>
        <w:t>PLAN TEMPLATE</w:t>
      </w:r>
      <w:r w:rsidR="00C14AEA">
        <w:rPr>
          <w:rFonts w:ascii="Tw Cen MT" w:hAnsi="Tw Cen MT"/>
          <w:b/>
          <w:color w:val="000000" w:themeColor="text1"/>
          <w:sz w:val="28"/>
          <w:szCs w:val="28"/>
        </w:rPr>
        <w:t xml:space="preserve"> </w:t>
      </w:r>
      <w:r w:rsidR="00C14AEA">
        <w:rPr>
          <w:rFonts w:ascii="Tw Cen MT" w:hAnsi="Tw Cen MT"/>
          <w:b/>
          <w:color w:val="000000" w:themeColor="text1"/>
          <w:sz w:val="28"/>
          <w:szCs w:val="28"/>
        </w:rPr>
        <w:br/>
        <w:t>SCHOOL NAME</w:t>
      </w:r>
      <w:r w:rsidR="00EC2C37">
        <w:rPr>
          <w:rFonts w:ascii="Tw Cen MT" w:hAnsi="Tw Cen MT"/>
          <w:b/>
          <w:color w:val="000000" w:themeColor="text1"/>
          <w:sz w:val="28"/>
          <w:szCs w:val="28"/>
        </w:rPr>
        <w:t>S</w:t>
      </w:r>
      <w:r w:rsidR="00C14AEA">
        <w:rPr>
          <w:rFonts w:ascii="Tw Cen MT" w:hAnsi="Tw Cen MT"/>
          <w:b/>
          <w:color w:val="000000" w:themeColor="text1"/>
          <w:sz w:val="28"/>
          <w:szCs w:val="28"/>
        </w:rPr>
        <w:t>:</w:t>
      </w:r>
    </w:p>
    <w:p w:rsidR="004A1926" w:rsidRPr="00C14AEA" w:rsidRDefault="004A1926" w:rsidP="00C14AEA">
      <w:pPr>
        <w:pStyle w:val="ListParagraph"/>
        <w:ind w:left="0"/>
        <w:rPr>
          <w:rFonts w:ascii="Tw Cen MT" w:hAnsi="Tw Cen MT"/>
          <w:b/>
          <w:color w:val="000000" w:themeColor="text1"/>
          <w:sz w:val="28"/>
          <w:szCs w:val="28"/>
        </w:rPr>
      </w:pPr>
      <w:r>
        <w:rPr>
          <w:rFonts w:ascii="Tw Cen MT" w:hAnsi="Tw Cen MT"/>
          <w:b/>
          <w:color w:val="000000" w:themeColor="text1"/>
          <w:sz w:val="28"/>
          <w:szCs w:val="28"/>
        </w:rPr>
        <w:t xml:space="preserve">Strategic Area: </w:t>
      </w:r>
      <w:bookmarkStart w:id="0" w:name="_GoBack"/>
      <w:bookmarkEnd w:id="0"/>
    </w:p>
    <w:tbl>
      <w:tblPr>
        <w:tblStyle w:val="TableGrid"/>
        <w:tblW w:w="213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61"/>
        <w:gridCol w:w="3969"/>
        <w:gridCol w:w="4394"/>
        <w:gridCol w:w="2835"/>
        <w:gridCol w:w="3260"/>
        <w:gridCol w:w="2552"/>
      </w:tblGrid>
      <w:tr w:rsidR="00F2222B" w:rsidRPr="00C14AEA" w:rsidTr="00F2222B">
        <w:tc>
          <w:tcPr>
            <w:tcW w:w="4361" w:type="dxa"/>
          </w:tcPr>
          <w:p w:rsidR="00F2222B" w:rsidRPr="00C14AEA" w:rsidRDefault="00F2222B" w:rsidP="00B75F02">
            <w:pPr>
              <w:pStyle w:val="ListParagraph"/>
              <w:ind w:left="0"/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KEY GOAL</w:t>
            </w:r>
          </w:p>
        </w:tc>
        <w:tc>
          <w:tcPr>
            <w:tcW w:w="3969" w:type="dxa"/>
          </w:tcPr>
          <w:p w:rsidR="00F2222B" w:rsidRPr="00C14AEA" w:rsidRDefault="00F2222B" w:rsidP="00B75F02">
            <w:pPr>
              <w:pStyle w:val="ListParagraph"/>
              <w:ind w:left="0"/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 w:rsidRPr="00C14AEA"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ACTIONS</w:t>
            </w:r>
          </w:p>
        </w:tc>
        <w:tc>
          <w:tcPr>
            <w:tcW w:w="4394" w:type="dxa"/>
          </w:tcPr>
          <w:p w:rsidR="00F2222B" w:rsidRPr="00C14AEA" w:rsidRDefault="00F2222B" w:rsidP="00B75F02">
            <w:pPr>
              <w:pStyle w:val="ListParagraph"/>
              <w:ind w:left="0"/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 w:rsidRPr="00C14AEA"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EXPECTED OUTCOMES</w:t>
            </w:r>
            <w: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br/>
              <w:t>(ACHIEVEMENT MILESTONES)</w:t>
            </w:r>
          </w:p>
        </w:tc>
        <w:tc>
          <w:tcPr>
            <w:tcW w:w="2835" w:type="dxa"/>
          </w:tcPr>
          <w:p w:rsidR="00F2222B" w:rsidRPr="00C14AEA" w:rsidRDefault="00F2222B" w:rsidP="00B75F02">
            <w:pPr>
              <w:pStyle w:val="ListParagraph"/>
              <w:ind w:left="0"/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WHO WILL BE INVOLVED</w:t>
            </w:r>
          </w:p>
        </w:tc>
        <w:tc>
          <w:tcPr>
            <w:tcW w:w="3260" w:type="dxa"/>
          </w:tcPr>
          <w:p w:rsidR="00F2222B" w:rsidRPr="00C14AEA" w:rsidRDefault="00F2222B" w:rsidP="00B75F02">
            <w:pPr>
              <w:pStyle w:val="ListParagraph"/>
              <w:ind w:left="0"/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RESOURCES REQUIRED</w:t>
            </w:r>
          </w:p>
        </w:tc>
        <w:tc>
          <w:tcPr>
            <w:tcW w:w="2552" w:type="dxa"/>
          </w:tcPr>
          <w:p w:rsidR="00F2222B" w:rsidRPr="00C14AEA" w:rsidRDefault="00F2222B" w:rsidP="00B75F02">
            <w:pPr>
              <w:pStyle w:val="ListParagraph"/>
              <w:ind w:left="0"/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 w:rsidRPr="00C14AEA"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TIMELINES</w:t>
            </w:r>
          </w:p>
        </w:tc>
      </w:tr>
      <w:tr w:rsidR="00F2222B" w:rsidRPr="00C14AEA" w:rsidTr="00F2222B">
        <w:trPr>
          <w:trHeight w:val="1920"/>
        </w:trPr>
        <w:tc>
          <w:tcPr>
            <w:tcW w:w="4361" w:type="dxa"/>
          </w:tcPr>
          <w:p w:rsidR="00F2222B" w:rsidRPr="00C14AEA" w:rsidRDefault="00F2222B" w:rsidP="00B75F02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222B" w:rsidRPr="00C14AEA" w:rsidRDefault="00F2222B" w:rsidP="00B75F02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222B" w:rsidRPr="00C14AEA" w:rsidRDefault="00F2222B" w:rsidP="00B75F02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22B" w:rsidRPr="00C14AEA" w:rsidRDefault="00F2222B" w:rsidP="00B75F02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222B" w:rsidRPr="00C14AEA" w:rsidRDefault="00F2222B" w:rsidP="00B75F02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222B" w:rsidRPr="00C14AEA" w:rsidRDefault="00F2222B" w:rsidP="00B75F02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</w:tr>
      <w:tr w:rsidR="00F2222B" w:rsidRPr="00C14AEA" w:rsidTr="00F2222B">
        <w:trPr>
          <w:trHeight w:val="2446"/>
        </w:trPr>
        <w:tc>
          <w:tcPr>
            <w:tcW w:w="4361" w:type="dxa"/>
          </w:tcPr>
          <w:p w:rsidR="00F2222B" w:rsidRPr="00C14AEA" w:rsidRDefault="00F2222B" w:rsidP="00B75F02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222B" w:rsidRPr="00C14AEA" w:rsidRDefault="00F2222B" w:rsidP="00B75F02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222B" w:rsidRPr="00C14AEA" w:rsidRDefault="00F2222B" w:rsidP="00B75F02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22B" w:rsidRPr="00C14AEA" w:rsidRDefault="00F2222B" w:rsidP="00B75F02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222B" w:rsidRPr="00C14AEA" w:rsidRDefault="00F2222B" w:rsidP="00B75F02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222B" w:rsidRPr="00C14AEA" w:rsidRDefault="00F2222B" w:rsidP="00B75F02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</w:tr>
    </w:tbl>
    <w:p w:rsidR="00675D93" w:rsidRDefault="00675D93" w:rsidP="00C14AEA">
      <w:pPr>
        <w:pStyle w:val="ListParagraph"/>
        <w:ind w:left="0"/>
        <w:rPr>
          <w:rFonts w:ascii="Tw Cen MT" w:hAnsi="Tw Cen MT"/>
          <w:b/>
          <w:color w:val="000000" w:themeColor="text1"/>
          <w:sz w:val="28"/>
          <w:szCs w:val="28"/>
        </w:rPr>
      </w:pPr>
    </w:p>
    <w:p w:rsidR="00675D93" w:rsidRPr="00C14AEA" w:rsidRDefault="00675D93" w:rsidP="00675D93">
      <w:pPr>
        <w:pStyle w:val="ListParagraph"/>
        <w:ind w:left="0"/>
        <w:rPr>
          <w:rFonts w:ascii="Tw Cen MT" w:hAnsi="Tw Cen MT"/>
          <w:b/>
          <w:color w:val="000000" w:themeColor="text1"/>
          <w:sz w:val="28"/>
          <w:szCs w:val="28"/>
        </w:rPr>
      </w:pPr>
      <w:r>
        <w:rPr>
          <w:rFonts w:ascii="Tw Cen MT" w:hAnsi="Tw Cen MT"/>
          <w:b/>
          <w:color w:val="000000" w:themeColor="text1"/>
          <w:sz w:val="28"/>
          <w:szCs w:val="28"/>
        </w:rPr>
        <w:t xml:space="preserve">Strategic Area: </w:t>
      </w:r>
    </w:p>
    <w:tbl>
      <w:tblPr>
        <w:tblStyle w:val="TableGrid"/>
        <w:tblW w:w="213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61"/>
        <w:gridCol w:w="3969"/>
        <w:gridCol w:w="4394"/>
        <w:gridCol w:w="2835"/>
        <w:gridCol w:w="3260"/>
        <w:gridCol w:w="2552"/>
      </w:tblGrid>
      <w:tr w:rsidR="00F2222B" w:rsidRPr="00C14AEA" w:rsidTr="00476F60">
        <w:tc>
          <w:tcPr>
            <w:tcW w:w="4361" w:type="dxa"/>
          </w:tcPr>
          <w:p w:rsidR="00F2222B" w:rsidRPr="00C14AEA" w:rsidRDefault="00F2222B" w:rsidP="00476F60">
            <w:pPr>
              <w:pStyle w:val="ListParagraph"/>
              <w:ind w:left="0"/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KEY GOAL</w:t>
            </w:r>
          </w:p>
        </w:tc>
        <w:tc>
          <w:tcPr>
            <w:tcW w:w="3969" w:type="dxa"/>
          </w:tcPr>
          <w:p w:rsidR="00F2222B" w:rsidRPr="00C14AEA" w:rsidRDefault="00F2222B" w:rsidP="00476F60">
            <w:pPr>
              <w:pStyle w:val="ListParagraph"/>
              <w:ind w:left="0"/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 w:rsidRPr="00C14AEA"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ACTIONS</w:t>
            </w:r>
          </w:p>
        </w:tc>
        <w:tc>
          <w:tcPr>
            <w:tcW w:w="4394" w:type="dxa"/>
          </w:tcPr>
          <w:p w:rsidR="00F2222B" w:rsidRPr="00C14AEA" w:rsidRDefault="00F2222B" w:rsidP="00476F60">
            <w:pPr>
              <w:pStyle w:val="ListParagraph"/>
              <w:ind w:left="0"/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 w:rsidRPr="00C14AEA"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EXPECTED OUTCOMES</w:t>
            </w:r>
            <w: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br/>
              <w:t>(ACHIEVEMENT MILESTONES)</w:t>
            </w:r>
          </w:p>
        </w:tc>
        <w:tc>
          <w:tcPr>
            <w:tcW w:w="2835" w:type="dxa"/>
          </w:tcPr>
          <w:p w:rsidR="00F2222B" w:rsidRPr="00C14AEA" w:rsidRDefault="00F2222B" w:rsidP="00476F60">
            <w:pPr>
              <w:pStyle w:val="ListParagraph"/>
              <w:ind w:left="0"/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WHO WILL BE INVOLVED</w:t>
            </w:r>
          </w:p>
        </w:tc>
        <w:tc>
          <w:tcPr>
            <w:tcW w:w="3260" w:type="dxa"/>
          </w:tcPr>
          <w:p w:rsidR="00F2222B" w:rsidRPr="00C14AEA" w:rsidRDefault="00F2222B" w:rsidP="00476F60">
            <w:pPr>
              <w:pStyle w:val="ListParagraph"/>
              <w:ind w:left="0"/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RESOURCES REQUIRED</w:t>
            </w:r>
          </w:p>
        </w:tc>
        <w:tc>
          <w:tcPr>
            <w:tcW w:w="2552" w:type="dxa"/>
          </w:tcPr>
          <w:p w:rsidR="00F2222B" w:rsidRPr="00C14AEA" w:rsidRDefault="00F2222B" w:rsidP="00476F60">
            <w:pPr>
              <w:pStyle w:val="ListParagraph"/>
              <w:ind w:left="0"/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 w:rsidRPr="00C14AEA"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TIMELINES</w:t>
            </w:r>
          </w:p>
        </w:tc>
      </w:tr>
      <w:tr w:rsidR="00F2222B" w:rsidRPr="00C14AEA" w:rsidTr="00476F60">
        <w:trPr>
          <w:trHeight w:val="1920"/>
        </w:trPr>
        <w:tc>
          <w:tcPr>
            <w:tcW w:w="4361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</w:tr>
      <w:tr w:rsidR="00F2222B" w:rsidRPr="00C14AEA" w:rsidTr="00476F60">
        <w:trPr>
          <w:trHeight w:val="2446"/>
        </w:trPr>
        <w:tc>
          <w:tcPr>
            <w:tcW w:w="4361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</w:tr>
    </w:tbl>
    <w:p w:rsidR="00675D93" w:rsidRDefault="00675D93" w:rsidP="00C14AEA">
      <w:pPr>
        <w:pStyle w:val="ListParagraph"/>
        <w:ind w:left="0"/>
        <w:rPr>
          <w:rFonts w:ascii="Tw Cen MT" w:hAnsi="Tw Cen MT"/>
          <w:b/>
          <w:color w:val="000000" w:themeColor="text1"/>
          <w:sz w:val="28"/>
          <w:szCs w:val="28"/>
        </w:rPr>
      </w:pPr>
    </w:p>
    <w:p w:rsidR="00675D93" w:rsidRDefault="00675D93" w:rsidP="00675D93">
      <w:pPr>
        <w:rPr>
          <w:rFonts w:ascii="Tw Cen MT" w:hAnsi="Tw Cen MT"/>
          <w:b/>
          <w:color w:val="000000" w:themeColor="text1"/>
          <w:sz w:val="28"/>
          <w:szCs w:val="28"/>
        </w:rPr>
      </w:pPr>
      <w:r>
        <w:rPr>
          <w:rFonts w:ascii="Tw Cen MT" w:hAnsi="Tw Cen MT"/>
          <w:b/>
          <w:color w:val="000000" w:themeColor="text1"/>
          <w:sz w:val="28"/>
          <w:szCs w:val="28"/>
        </w:rPr>
        <w:br w:type="page"/>
      </w:r>
      <w:r>
        <w:rPr>
          <w:rFonts w:ascii="Tw Cen MT" w:hAnsi="Tw Cen MT"/>
          <w:b/>
          <w:color w:val="000000" w:themeColor="text1"/>
          <w:sz w:val="28"/>
          <w:szCs w:val="28"/>
        </w:rPr>
        <w:lastRenderedPageBreak/>
        <w:t xml:space="preserve">TRANSITION CLUSTER – STRATEGIC </w:t>
      </w:r>
      <w:r w:rsidRPr="00C14AEA">
        <w:rPr>
          <w:rFonts w:ascii="Tw Cen MT" w:hAnsi="Tw Cen MT"/>
          <w:b/>
          <w:color w:val="000000" w:themeColor="text1"/>
          <w:sz w:val="28"/>
          <w:szCs w:val="28"/>
        </w:rPr>
        <w:t>PLAN TEMPLATE</w:t>
      </w:r>
      <w:r>
        <w:rPr>
          <w:rFonts w:ascii="Tw Cen MT" w:hAnsi="Tw Cen MT"/>
          <w:b/>
          <w:color w:val="000000" w:themeColor="text1"/>
          <w:sz w:val="28"/>
          <w:szCs w:val="28"/>
        </w:rPr>
        <w:t xml:space="preserve"> (continued)</w:t>
      </w:r>
      <w:r>
        <w:rPr>
          <w:rFonts w:ascii="Tw Cen MT" w:hAnsi="Tw Cen MT"/>
          <w:b/>
          <w:color w:val="000000" w:themeColor="text1"/>
          <w:sz w:val="28"/>
          <w:szCs w:val="28"/>
        </w:rPr>
        <w:br/>
        <w:t>SCHOOL NAMES:</w:t>
      </w:r>
    </w:p>
    <w:p w:rsidR="00675D93" w:rsidRPr="00C14AEA" w:rsidRDefault="00675D93" w:rsidP="00675D93">
      <w:pPr>
        <w:pStyle w:val="ListParagraph"/>
        <w:ind w:left="0"/>
        <w:rPr>
          <w:rFonts w:ascii="Tw Cen MT" w:hAnsi="Tw Cen MT"/>
          <w:b/>
          <w:color w:val="000000" w:themeColor="text1"/>
          <w:sz w:val="28"/>
          <w:szCs w:val="28"/>
        </w:rPr>
      </w:pPr>
      <w:r>
        <w:rPr>
          <w:rFonts w:ascii="Tw Cen MT" w:hAnsi="Tw Cen MT"/>
          <w:b/>
          <w:color w:val="000000" w:themeColor="text1"/>
          <w:sz w:val="28"/>
          <w:szCs w:val="28"/>
        </w:rPr>
        <w:t xml:space="preserve">Strategic Area: </w:t>
      </w:r>
    </w:p>
    <w:tbl>
      <w:tblPr>
        <w:tblStyle w:val="TableGrid"/>
        <w:tblW w:w="213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61"/>
        <w:gridCol w:w="3969"/>
        <w:gridCol w:w="4394"/>
        <w:gridCol w:w="2835"/>
        <w:gridCol w:w="3260"/>
        <w:gridCol w:w="2552"/>
      </w:tblGrid>
      <w:tr w:rsidR="00F2222B" w:rsidRPr="00C14AEA" w:rsidTr="00476F60">
        <w:tc>
          <w:tcPr>
            <w:tcW w:w="4361" w:type="dxa"/>
          </w:tcPr>
          <w:p w:rsidR="00F2222B" w:rsidRPr="00C14AEA" w:rsidRDefault="00F2222B" w:rsidP="00476F60">
            <w:pPr>
              <w:pStyle w:val="ListParagraph"/>
              <w:ind w:left="0"/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KEY GOAL</w:t>
            </w:r>
          </w:p>
        </w:tc>
        <w:tc>
          <w:tcPr>
            <w:tcW w:w="3969" w:type="dxa"/>
          </w:tcPr>
          <w:p w:rsidR="00F2222B" w:rsidRPr="00C14AEA" w:rsidRDefault="00F2222B" w:rsidP="00476F60">
            <w:pPr>
              <w:pStyle w:val="ListParagraph"/>
              <w:ind w:left="0"/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 w:rsidRPr="00C14AEA"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ACTIONS</w:t>
            </w:r>
          </w:p>
        </w:tc>
        <w:tc>
          <w:tcPr>
            <w:tcW w:w="4394" w:type="dxa"/>
          </w:tcPr>
          <w:p w:rsidR="00F2222B" w:rsidRPr="00C14AEA" w:rsidRDefault="00F2222B" w:rsidP="00476F60">
            <w:pPr>
              <w:pStyle w:val="ListParagraph"/>
              <w:ind w:left="0"/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 w:rsidRPr="00C14AEA"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EXPECTED OUTCOMES</w:t>
            </w:r>
            <w: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br/>
              <w:t>(ACHIEVEMENT MILESTONES)</w:t>
            </w:r>
          </w:p>
        </w:tc>
        <w:tc>
          <w:tcPr>
            <w:tcW w:w="2835" w:type="dxa"/>
          </w:tcPr>
          <w:p w:rsidR="00F2222B" w:rsidRPr="00C14AEA" w:rsidRDefault="00F2222B" w:rsidP="00476F60">
            <w:pPr>
              <w:pStyle w:val="ListParagraph"/>
              <w:ind w:left="0"/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WHO WILL BE INVOLVED</w:t>
            </w:r>
          </w:p>
        </w:tc>
        <w:tc>
          <w:tcPr>
            <w:tcW w:w="3260" w:type="dxa"/>
          </w:tcPr>
          <w:p w:rsidR="00F2222B" w:rsidRPr="00C14AEA" w:rsidRDefault="00F2222B" w:rsidP="00476F60">
            <w:pPr>
              <w:pStyle w:val="ListParagraph"/>
              <w:ind w:left="0"/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RESOURCES REQUIRED</w:t>
            </w:r>
          </w:p>
        </w:tc>
        <w:tc>
          <w:tcPr>
            <w:tcW w:w="2552" w:type="dxa"/>
          </w:tcPr>
          <w:p w:rsidR="00F2222B" w:rsidRPr="00C14AEA" w:rsidRDefault="00F2222B" w:rsidP="00476F60">
            <w:pPr>
              <w:pStyle w:val="ListParagraph"/>
              <w:ind w:left="0"/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 w:rsidRPr="00C14AEA"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TIMELINES</w:t>
            </w:r>
          </w:p>
        </w:tc>
      </w:tr>
      <w:tr w:rsidR="00F2222B" w:rsidRPr="00C14AEA" w:rsidTr="00476F60">
        <w:trPr>
          <w:trHeight w:val="1920"/>
        </w:trPr>
        <w:tc>
          <w:tcPr>
            <w:tcW w:w="4361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</w:tr>
      <w:tr w:rsidR="00F2222B" w:rsidRPr="00C14AEA" w:rsidTr="00476F60">
        <w:trPr>
          <w:trHeight w:val="2446"/>
        </w:trPr>
        <w:tc>
          <w:tcPr>
            <w:tcW w:w="4361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</w:tr>
    </w:tbl>
    <w:p w:rsidR="00675D93" w:rsidRDefault="00675D93" w:rsidP="00675D93">
      <w:pPr>
        <w:pStyle w:val="ListParagraph"/>
        <w:ind w:left="0"/>
        <w:rPr>
          <w:rFonts w:ascii="Tw Cen MT" w:hAnsi="Tw Cen MT"/>
          <w:b/>
          <w:color w:val="000000" w:themeColor="text1"/>
          <w:sz w:val="28"/>
          <w:szCs w:val="28"/>
        </w:rPr>
      </w:pPr>
    </w:p>
    <w:p w:rsidR="00675D93" w:rsidRPr="00C14AEA" w:rsidRDefault="00675D93" w:rsidP="00675D93">
      <w:pPr>
        <w:pStyle w:val="ListParagraph"/>
        <w:ind w:left="0"/>
        <w:rPr>
          <w:rFonts w:ascii="Tw Cen MT" w:hAnsi="Tw Cen MT"/>
          <w:b/>
          <w:color w:val="000000" w:themeColor="text1"/>
          <w:sz w:val="28"/>
          <w:szCs w:val="28"/>
        </w:rPr>
      </w:pPr>
      <w:r>
        <w:rPr>
          <w:rFonts w:ascii="Tw Cen MT" w:hAnsi="Tw Cen MT"/>
          <w:b/>
          <w:color w:val="000000" w:themeColor="text1"/>
          <w:sz w:val="28"/>
          <w:szCs w:val="28"/>
        </w:rPr>
        <w:t xml:space="preserve">Strategic Area: </w:t>
      </w:r>
    </w:p>
    <w:tbl>
      <w:tblPr>
        <w:tblStyle w:val="TableGrid"/>
        <w:tblW w:w="213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61"/>
        <w:gridCol w:w="3969"/>
        <w:gridCol w:w="4394"/>
        <w:gridCol w:w="2835"/>
        <w:gridCol w:w="3260"/>
        <w:gridCol w:w="2552"/>
      </w:tblGrid>
      <w:tr w:rsidR="00F2222B" w:rsidRPr="00C14AEA" w:rsidTr="00476F60">
        <w:tc>
          <w:tcPr>
            <w:tcW w:w="4361" w:type="dxa"/>
          </w:tcPr>
          <w:p w:rsidR="00F2222B" w:rsidRPr="00C14AEA" w:rsidRDefault="00F2222B" w:rsidP="00476F60">
            <w:pPr>
              <w:pStyle w:val="ListParagraph"/>
              <w:ind w:left="0"/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KEY GOAL</w:t>
            </w:r>
          </w:p>
        </w:tc>
        <w:tc>
          <w:tcPr>
            <w:tcW w:w="3969" w:type="dxa"/>
          </w:tcPr>
          <w:p w:rsidR="00F2222B" w:rsidRPr="00C14AEA" w:rsidRDefault="00F2222B" w:rsidP="00476F60">
            <w:pPr>
              <w:pStyle w:val="ListParagraph"/>
              <w:ind w:left="0"/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 w:rsidRPr="00C14AEA"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ACTIONS</w:t>
            </w:r>
          </w:p>
        </w:tc>
        <w:tc>
          <w:tcPr>
            <w:tcW w:w="4394" w:type="dxa"/>
          </w:tcPr>
          <w:p w:rsidR="00F2222B" w:rsidRPr="00C14AEA" w:rsidRDefault="00F2222B" w:rsidP="00476F60">
            <w:pPr>
              <w:pStyle w:val="ListParagraph"/>
              <w:ind w:left="0"/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 w:rsidRPr="00C14AEA"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EXPECTED OUTCOMES</w:t>
            </w:r>
            <w: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br/>
              <w:t>(ACHIEVEMENT MILESTONES)</w:t>
            </w:r>
          </w:p>
        </w:tc>
        <w:tc>
          <w:tcPr>
            <w:tcW w:w="2835" w:type="dxa"/>
          </w:tcPr>
          <w:p w:rsidR="00F2222B" w:rsidRPr="00C14AEA" w:rsidRDefault="00F2222B" w:rsidP="00476F60">
            <w:pPr>
              <w:pStyle w:val="ListParagraph"/>
              <w:ind w:left="0"/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WHO WILL BE INVOLVED</w:t>
            </w:r>
          </w:p>
        </w:tc>
        <w:tc>
          <w:tcPr>
            <w:tcW w:w="3260" w:type="dxa"/>
          </w:tcPr>
          <w:p w:rsidR="00F2222B" w:rsidRPr="00C14AEA" w:rsidRDefault="00F2222B" w:rsidP="00476F60">
            <w:pPr>
              <w:pStyle w:val="ListParagraph"/>
              <w:ind w:left="0"/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RESOURCES REQUIRED</w:t>
            </w:r>
          </w:p>
        </w:tc>
        <w:tc>
          <w:tcPr>
            <w:tcW w:w="2552" w:type="dxa"/>
          </w:tcPr>
          <w:p w:rsidR="00F2222B" w:rsidRPr="00C14AEA" w:rsidRDefault="00F2222B" w:rsidP="00476F60">
            <w:pPr>
              <w:pStyle w:val="ListParagraph"/>
              <w:ind w:left="0"/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</w:pPr>
            <w:r w:rsidRPr="00C14AEA">
              <w:rPr>
                <w:rFonts w:ascii="Tw Cen MT" w:hAnsi="Tw Cen MT"/>
                <w:b/>
                <w:color w:val="000000" w:themeColor="text1"/>
                <w:sz w:val="24"/>
                <w:szCs w:val="24"/>
              </w:rPr>
              <w:t>TIMELINES</w:t>
            </w:r>
          </w:p>
        </w:tc>
      </w:tr>
      <w:tr w:rsidR="00F2222B" w:rsidRPr="00C14AEA" w:rsidTr="00476F60">
        <w:trPr>
          <w:trHeight w:val="1920"/>
        </w:trPr>
        <w:tc>
          <w:tcPr>
            <w:tcW w:w="4361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</w:tr>
      <w:tr w:rsidR="00F2222B" w:rsidRPr="00C14AEA" w:rsidTr="00476F60">
        <w:trPr>
          <w:trHeight w:val="2446"/>
        </w:trPr>
        <w:tc>
          <w:tcPr>
            <w:tcW w:w="4361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222B" w:rsidRPr="00C14AEA" w:rsidRDefault="00F2222B" w:rsidP="00476F60">
            <w:pPr>
              <w:pStyle w:val="ListParagraph"/>
              <w:ind w:left="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</w:tr>
    </w:tbl>
    <w:p w:rsidR="00675D93" w:rsidRDefault="00675D93" w:rsidP="00675D93">
      <w:pPr>
        <w:pStyle w:val="ListParagraph"/>
        <w:ind w:left="0"/>
        <w:rPr>
          <w:rFonts w:ascii="Tw Cen MT" w:hAnsi="Tw Cen MT"/>
          <w:b/>
          <w:color w:val="000000" w:themeColor="text1"/>
          <w:sz w:val="28"/>
          <w:szCs w:val="28"/>
        </w:rPr>
      </w:pPr>
    </w:p>
    <w:p w:rsidR="00675D93" w:rsidRDefault="00675D93" w:rsidP="00C14AEA">
      <w:pPr>
        <w:pStyle w:val="ListParagraph"/>
        <w:ind w:left="0"/>
        <w:rPr>
          <w:rFonts w:ascii="Tw Cen MT" w:hAnsi="Tw Cen MT"/>
          <w:b/>
          <w:color w:val="000000" w:themeColor="text1"/>
          <w:sz w:val="28"/>
          <w:szCs w:val="28"/>
        </w:rPr>
      </w:pPr>
    </w:p>
    <w:sectPr w:rsidR="00675D93" w:rsidSect="00A135EE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EE"/>
    <w:rsid w:val="00165133"/>
    <w:rsid w:val="0024522C"/>
    <w:rsid w:val="004A1926"/>
    <w:rsid w:val="00675D93"/>
    <w:rsid w:val="007F5453"/>
    <w:rsid w:val="008301C0"/>
    <w:rsid w:val="0085676D"/>
    <w:rsid w:val="00A135EE"/>
    <w:rsid w:val="00AF7C3C"/>
    <w:rsid w:val="00C14AEA"/>
    <w:rsid w:val="00C93E49"/>
    <w:rsid w:val="00E73AA2"/>
    <w:rsid w:val="00EC2C37"/>
    <w:rsid w:val="00F2222B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WCENHeading2">
    <w:name w:val="TWCEN Heading2"/>
    <w:basedOn w:val="Normal"/>
    <w:qFormat/>
    <w:rsid w:val="00165133"/>
    <w:rPr>
      <w:rFonts w:ascii="Tw Cen MT" w:hAnsi="Tw Cen MT"/>
      <w:b/>
      <w:sz w:val="24"/>
      <w:szCs w:val="24"/>
    </w:rPr>
  </w:style>
  <w:style w:type="paragraph" w:customStyle="1" w:styleId="TWCEN1">
    <w:name w:val="TWCEN1"/>
    <w:basedOn w:val="Normal"/>
    <w:link w:val="TWCEN1Char"/>
    <w:qFormat/>
    <w:rsid w:val="00165133"/>
    <w:pPr>
      <w:pBdr>
        <w:bottom w:val="single" w:sz="4" w:space="1" w:color="5B9BD5" w:themeColor="accent1"/>
      </w:pBdr>
    </w:pPr>
    <w:rPr>
      <w:rFonts w:ascii="Tw Cen MT" w:hAnsi="Tw Cen MT"/>
      <w:color w:val="5B9BD5" w:themeColor="accent1"/>
      <w:sz w:val="28"/>
      <w:szCs w:val="28"/>
    </w:rPr>
  </w:style>
  <w:style w:type="character" w:customStyle="1" w:styleId="TWCEN1Char">
    <w:name w:val="TWCEN1 Char"/>
    <w:basedOn w:val="DefaultParagraphFont"/>
    <w:link w:val="TWCEN1"/>
    <w:rsid w:val="00165133"/>
    <w:rPr>
      <w:rFonts w:ascii="Tw Cen MT" w:hAnsi="Tw Cen MT"/>
      <w:color w:val="5B9BD5" w:themeColor="accent1"/>
      <w:sz w:val="28"/>
      <w:szCs w:val="28"/>
    </w:rPr>
  </w:style>
  <w:style w:type="paragraph" w:styleId="NoSpacing">
    <w:name w:val="No Spacing"/>
    <w:link w:val="NoSpacingChar"/>
    <w:uiPriority w:val="1"/>
    <w:qFormat/>
    <w:rsid w:val="0016513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5133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65133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5133"/>
    <w:rPr>
      <w:lang w:val="en-US"/>
    </w:rPr>
  </w:style>
  <w:style w:type="table" w:styleId="TableGrid">
    <w:name w:val="Table Grid"/>
    <w:basedOn w:val="TableNormal"/>
    <w:uiPriority w:val="39"/>
    <w:rsid w:val="00A1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WCENHeading2">
    <w:name w:val="TWCEN Heading2"/>
    <w:basedOn w:val="Normal"/>
    <w:qFormat/>
    <w:rsid w:val="00165133"/>
    <w:rPr>
      <w:rFonts w:ascii="Tw Cen MT" w:hAnsi="Tw Cen MT"/>
      <w:b/>
      <w:sz w:val="24"/>
      <w:szCs w:val="24"/>
    </w:rPr>
  </w:style>
  <w:style w:type="paragraph" w:customStyle="1" w:styleId="TWCEN1">
    <w:name w:val="TWCEN1"/>
    <w:basedOn w:val="Normal"/>
    <w:link w:val="TWCEN1Char"/>
    <w:qFormat/>
    <w:rsid w:val="00165133"/>
    <w:pPr>
      <w:pBdr>
        <w:bottom w:val="single" w:sz="4" w:space="1" w:color="5B9BD5" w:themeColor="accent1"/>
      </w:pBdr>
    </w:pPr>
    <w:rPr>
      <w:rFonts w:ascii="Tw Cen MT" w:hAnsi="Tw Cen MT"/>
      <w:color w:val="5B9BD5" w:themeColor="accent1"/>
      <w:sz w:val="28"/>
      <w:szCs w:val="28"/>
    </w:rPr>
  </w:style>
  <w:style w:type="character" w:customStyle="1" w:styleId="TWCEN1Char">
    <w:name w:val="TWCEN1 Char"/>
    <w:basedOn w:val="DefaultParagraphFont"/>
    <w:link w:val="TWCEN1"/>
    <w:rsid w:val="00165133"/>
    <w:rPr>
      <w:rFonts w:ascii="Tw Cen MT" w:hAnsi="Tw Cen MT"/>
      <w:color w:val="5B9BD5" w:themeColor="accent1"/>
      <w:sz w:val="28"/>
      <w:szCs w:val="28"/>
    </w:rPr>
  </w:style>
  <w:style w:type="paragraph" w:styleId="NoSpacing">
    <w:name w:val="No Spacing"/>
    <w:link w:val="NoSpacingChar"/>
    <w:uiPriority w:val="1"/>
    <w:qFormat/>
    <w:rsid w:val="0016513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5133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65133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5133"/>
    <w:rPr>
      <w:lang w:val="en-US"/>
    </w:rPr>
  </w:style>
  <w:style w:type="table" w:styleId="TableGrid">
    <w:name w:val="Table Grid"/>
    <w:basedOn w:val="TableNormal"/>
    <w:uiPriority w:val="39"/>
    <w:rsid w:val="00A1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Nguyen</dc:creator>
  <cp:lastModifiedBy>Hong Nguyen</cp:lastModifiedBy>
  <cp:revision>6</cp:revision>
  <dcterms:created xsi:type="dcterms:W3CDTF">2017-09-13T04:08:00Z</dcterms:created>
  <dcterms:modified xsi:type="dcterms:W3CDTF">2017-09-15T01:58:00Z</dcterms:modified>
</cp:coreProperties>
</file>