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0" w:rsidRPr="0038083D" w:rsidRDefault="009A3222" w:rsidP="009A3222">
      <w:pPr>
        <w:jc w:val="center"/>
        <w:rPr>
          <w:b/>
          <w:sz w:val="28"/>
          <w:szCs w:val="28"/>
        </w:rPr>
      </w:pPr>
      <w:r w:rsidRPr="0038083D">
        <w:rPr>
          <w:b/>
          <w:sz w:val="28"/>
          <w:szCs w:val="28"/>
        </w:rPr>
        <w:t>Transition Policy Template</w:t>
      </w:r>
    </w:p>
    <w:p w:rsidR="009A3222" w:rsidRDefault="0097552F" w:rsidP="009A3222">
      <w:pPr>
        <w:rPr>
          <w:b/>
        </w:rPr>
      </w:pPr>
      <w:r>
        <w:rPr>
          <w:b/>
        </w:rPr>
        <w:t>Background to this Policy</w:t>
      </w:r>
    </w:p>
    <w:p w:rsidR="0097552F" w:rsidRDefault="0097552F" w:rsidP="00452ADB">
      <w:pPr>
        <w:rPr>
          <w:i/>
        </w:rPr>
      </w:pPr>
      <w:r>
        <w:rPr>
          <w:i/>
        </w:rPr>
        <w:t>A description of how the Transition Policy was developed.</w:t>
      </w:r>
    </w:p>
    <w:p w:rsidR="00452ADB" w:rsidRPr="00452ADB" w:rsidRDefault="00452ADB" w:rsidP="00452ADB">
      <w:pPr>
        <w:rPr>
          <w:i/>
        </w:rPr>
      </w:pPr>
      <w:r w:rsidRPr="00452ADB">
        <w:rPr>
          <w:i/>
        </w:rPr>
        <w:t xml:space="preserve">A </w:t>
      </w:r>
      <w:r>
        <w:rPr>
          <w:i/>
        </w:rPr>
        <w:t>Transition Policy</w:t>
      </w:r>
      <w:r w:rsidRPr="00452ADB">
        <w:rPr>
          <w:i/>
        </w:rPr>
        <w:t xml:space="preserve"> is best developed with input from representatives from all areas of the school community, including:</w:t>
      </w:r>
    </w:p>
    <w:p w:rsidR="00452ADB" w:rsidRPr="00452ADB" w:rsidRDefault="00452ADB" w:rsidP="00452ADB">
      <w:pPr>
        <w:numPr>
          <w:ilvl w:val="0"/>
          <w:numId w:val="1"/>
        </w:numPr>
        <w:tabs>
          <w:tab w:val="clear" w:pos="360"/>
          <w:tab w:val="num" w:pos="720"/>
        </w:tabs>
        <w:rPr>
          <w:i/>
        </w:rPr>
      </w:pPr>
      <w:r w:rsidRPr="00452ADB">
        <w:rPr>
          <w:i/>
        </w:rPr>
        <w:t>school leaders and staff, as they have the primary responsibility to communicate, implement and monitor the policy</w:t>
      </w:r>
    </w:p>
    <w:p w:rsidR="00452ADB" w:rsidRPr="00452ADB" w:rsidRDefault="00452ADB" w:rsidP="00452ADB">
      <w:pPr>
        <w:numPr>
          <w:ilvl w:val="0"/>
          <w:numId w:val="1"/>
        </w:numPr>
        <w:tabs>
          <w:tab w:val="clear" w:pos="360"/>
          <w:tab w:val="num" w:pos="720"/>
        </w:tabs>
        <w:rPr>
          <w:i/>
        </w:rPr>
      </w:pPr>
      <w:r w:rsidRPr="00452ADB">
        <w:rPr>
          <w:i/>
        </w:rPr>
        <w:t>school council, which has a key role in ensuring the policy reflects the shared expectations of the whole school community and that the policy is well communicated and monitored, and its effectiveness evaluated</w:t>
      </w:r>
    </w:p>
    <w:p w:rsidR="00452ADB" w:rsidRDefault="00452ADB" w:rsidP="00BB21AD">
      <w:pPr>
        <w:numPr>
          <w:ilvl w:val="0"/>
          <w:numId w:val="1"/>
        </w:numPr>
        <w:rPr>
          <w:i/>
        </w:rPr>
      </w:pPr>
      <w:r w:rsidRPr="00452ADB">
        <w:rPr>
          <w:i/>
        </w:rPr>
        <w:t xml:space="preserve">students, whose voice (e.g. through Student Representative Councils) can assist in building relationships, shared expectations and supporting policy implementation.  </w:t>
      </w:r>
    </w:p>
    <w:p w:rsidR="0097552F" w:rsidRDefault="00452ADB" w:rsidP="008550AA">
      <w:pPr>
        <w:numPr>
          <w:ilvl w:val="0"/>
          <w:numId w:val="1"/>
        </w:numPr>
        <w:rPr>
          <w:i/>
        </w:rPr>
      </w:pPr>
      <w:r w:rsidRPr="0097552F">
        <w:rPr>
          <w:i/>
        </w:rPr>
        <w:t xml:space="preserve">parents and the broader community play a vital role in supporting successful transition outcomes for our children. </w:t>
      </w:r>
    </w:p>
    <w:p w:rsidR="00452ADB" w:rsidRPr="0097552F" w:rsidRDefault="00452ADB" w:rsidP="0097552F">
      <w:pPr>
        <w:jc w:val="both"/>
        <w:rPr>
          <w:i/>
        </w:rPr>
      </w:pPr>
      <w:r w:rsidRPr="0097552F">
        <w:rPr>
          <w:i/>
        </w:rPr>
        <w:t xml:space="preserve">A process which </w:t>
      </w:r>
      <w:r w:rsidR="0097552F">
        <w:rPr>
          <w:i/>
        </w:rPr>
        <w:t xml:space="preserve">involves </w:t>
      </w:r>
      <w:r w:rsidRPr="0097552F">
        <w:rPr>
          <w:i/>
        </w:rPr>
        <w:t xml:space="preserve">meaningful contributions from across the school community reflects the shared responsibility for student </w:t>
      </w:r>
      <w:r w:rsidR="0097552F">
        <w:rPr>
          <w:i/>
        </w:rPr>
        <w:t>transition</w:t>
      </w:r>
      <w:r w:rsidRPr="0097552F">
        <w:rPr>
          <w:i/>
        </w:rPr>
        <w:t xml:space="preserve"> and can be a powerful tool to build a shared commitment to the </w:t>
      </w:r>
      <w:r w:rsidR="0097552F">
        <w:rPr>
          <w:i/>
        </w:rPr>
        <w:t>Transition</w:t>
      </w:r>
      <w:r w:rsidRPr="0097552F">
        <w:rPr>
          <w:i/>
        </w:rPr>
        <w:t xml:space="preserve"> Policy. </w:t>
      </w:r>
    </w:p>
    <w:p w:rsidR="00452ADB" w:rsidRDefault="00452ADB" w:rsidP="009A3222">
      <w:pPr>
        <w:rPr>
          <w:b/>
        </w:rPr>
      </w:pPr>
    </w:p>
    <w:p w:rsidR="009A3222" w:rsidRDefault="0097552F" w:rsidP="009A3222">
      <w:pPr>
        <w:rPr>
          <w:b/>
        </w:rPr>
      </w:pPr>
      <w:r>
        <w:rPr>
          <w:b/>
        </w:rPr>
        <w:t>Rationale</w:t>
      </w:r>
    </w:p>
    <w:p w:rsidR="0097552F" w:rsidRDefault="0038083D" w:rsidP="009A3222">
      <w:pPr>
        <w:rPr>
          <w:i/>
        </w:rPr>
      </w:pPr>
      <w:r>
        <w:rPr>
          <w:i/>
        </w:rPr>
        <w:t>Include a</w:t>
      </w:r>
      <w:r w:rsidR="0097552F" w:rsidRPr="004146E0">
        <w:rPr>
          <w:i/>
        </w:rPr>
        <w:t xml:space="preserve"> </w:t>
      </w:r>
      <w:r w:rsidR="004146E0" w:rsidRPr="004146E0">
        <w:rPr>
          <w:i/>
        </w:rPr>
        <w:t>statement</w:t>
      </w:r>
      <w:r w:rsidR="0097552F" w:rsidRPr="004146E0">
        <w:rPr>
          <w:i/>
        </w:rPr>
        <w:t xml:space="preserve"> of the values and </w:t>
      </w:r>
      <w:r w:rsidR="004146E0" w:rsidRPr="004146E0">
        <w:rPr>
          <w:i/>
        </w:rPr>
        <w:t>beliefs</w:t>
      </w:r>
      <w:r w:rsidR="0097552F" w:rsidRPr="004146E0">
        <w:rPr>
          <w:i/>
        </w:rPr>
        <w:t xml:space="preserve"> underpinning this </w:t>
      </w:r>
      <w:r>
        <w:rPr>
          <w:i/>
        </w:rPr>
        <w:t>P</w:t>
      </w:r>
      <w:r w:rsidR="0097552F" w:rsidRPr="004146E0">
        <w:rPr>
          <w:i/>
        </w:rPr>
        <w:t>olicy</w:t>
      </w:r>
      <w:r w:rsidR="00AA5500">
        <w:rPr>
          <w:i/>
        </w:rPr>
        <w:t>.</w:t>
      </w:r>
    </w:p>
    <w:p w:rsidR="004146E0" w:rsidRDefault="0038083D" w:rsidP="004146E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We believe that…</w:t>
      </w:r>
    </w:p>
    <w:p w:rsidR="004146E0" w:rsidRPr="004146E0" w:rsidRDefault="0038083D" w:rsidP="004146E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We acknowledge that…</w:t>
      </w:r>
    </w:p>
    <w:p w:rsidR="004146E0" w:rsidRDefault="004146E0" w:rsidP="009A3222">
      <w:pPr>
        <w:rPr>
          <w:i/>
        </w:rPr>
      </w:pPr>
      <w:r>
        <w:rPr>
          <w:i/>
        </w:rPr>
        <w:t xml:space="preserve">What are the aims of the implementation of the </w:t>
      </w:r>
      <w:r w:rsidR="0038083D">
        <w:rPr>
          <w:i/>
        </w:rPr>
        <w:t>P</w:t>
      </w:r>
      <w:r w:rsidR="00AA5500">
        <w:rPr>
          <w:i/>
        </w:rPr>
        <w:t>olicy?</w:t>
      </w:r>
    </w:p>
    <w:p w:rsidR="0097552F" w:rsidRPr="004146E0" w:rsidRDefault="004146E0" w:rsidP="009A3222">
      <w:pPr>
        <w:rPr>
          <w:i/>
        </w:rPr>
      </w:pPr>
      <w:r w:rsidRPr="004146E0">
        <w:rPr>
          <w:i/>
        </w:rPr>
        <w:t>Through implementation of this policy we a</w:t>
      </w:r>
      <w:r w:rsidR="0038083D">
        <w:rPr>
          <w:i/>
        </w:rPr>
        <w:t>im to…</w:t>
      </w:r>
    </w:p>
    <w:p w:rsidR="009A3222" w:rsidRDefault="00452ADB" w:rsidP="009A3222">
      <w:pPr>
        <w:rPr>
          <w:b/>
        </w:rPr>
      </w:pPr>
      <w:r>
        <w:rPr>
          <w:b/>
        </w:rPr>
        <w:t>Expectations</w:t>
      </w:r>
    </w:p>
    <w:p w:rsidR="0097552F" w:rsidRPr="004146E0" w:rsidRDefault="0038083D" w:rsidP="009A3222">
      <w:pPr>
        <w:rPr>
          <w:i/>
        </w:rPr>
      </w:pPr>
      <w:r>
        <w:rPr>
          <w:i/>
        </w:rPr>
        <w:t>Include a</w:t>
      </w:r>
      <w:r w:rsidR="0097552F" w:rsidRPr="004146E0">
        <w:rPr>
          <w:i/>
        </w:rPr>
        <w:t xml:space="preserve"> statement of the roles and responsibilities of: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The school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Individual school personnel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Parents</w:t>
      </w:r>
      <w:r w:rsidR="0038083D">
        <w:rPr>
          <w:i/>
        </w:rPr>
        <w:t>/families</w:t>
      </w:r>
    </w:p>
    <w:p w:rsidR="0097552F" w:rsidRPr="004146E0" w:rsidRDefault="0097552F" w:rsidP="0097552F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Stude</w:t>
      </w:r>
      <w:r w:rsidR="004146E0" w:rsidRPr="004146E0">
        <w:rPr>
          <w:i/>
        </w:rPr>
        <w:t>nts</w:t>
      </w:r>
    </w:p>
    <w:p w:rsidR="006C3219" w:rsidRDefault="004146E0" w:rsidP="009A3222">
      <w:pPr>
        <w:pStyle w:val="ListParagraph"/>
        <w:numPr>
          <w:ilvl w:val="0"/>
          <w:numId w:val="3"/>
        </w:numPr>
        <w:rPr>
          <w:i/>
        </w:rPr>
      </w:pPr>
      <w:r w:rsidRPr="004146E0">
        <w:rPr>
          <w:i/>
        </w:rPr>
        <w:t>Community groups and agencies</w:t>
      </w:r>
    </w:p>
    <w:p w:rsidR="006C3219" w:rsidRDefault="006C3219" w:rsidP="006C3219">
      <w:pPr>
        <w:rPr>
          <w:i/>
        </w:rPr>
      </w:pPr>
    </w:p>
    <w:p w:rsidR="006C3219" w:rsidRDefault="006C3219" w:rsidP="006C3219">
      <w:pPr>
        <w:rPr>
          <w:i/>
        </w:rPr>
      </w:pPr>
    </w:p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866"/>
        <w:gridCol w:w="1973"/>
        <w:gridCol w:w="1811"/>
        <w:gridCol w:w="1867"/>
        <w:gridCol w:w="2059"/>
      </w:tblGrid>
      <w:tr w:rsidR="004146E0" w:rsidTr="006C3219">
        <w:tc>
          <w:tcPr>
            <w:tcW w:w="1866" w:type="dxa"/>
          </w:tcPr>
          <w:p w:rsidR="004146E0" w:rsidRDefault="0097552F" w:rsidP="006C3219">
            <w:r w:rsidRPr="006C3219">
              <w:rPr>
                <w:i/>
              </w:rPr>
              <w:lastRenderedPageBreak/>
              <w:t xml:space="preserve"> </w:t>
            </w:r>
          </w:p>
        </w:tc>
        <w:tc>
          <w:tcPr>
            <w:tcW w:w="1973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Preparation</w:t>
            </w:r>
          </w:p>
          <w:p w:rsidR="004146E0" w:rsidRPr="00C05C25" w:rsidRDefault="004146E0" w:rsidP="006C3219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Transfer</w:t>
            </w:r>
          </w:p>
        </w:tc>
        <w:tc>
          <w:tcPr>
            <w:tcW w:w="1867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Induction</w:t>
            </w:r>
          </w:p>
        </w:tc>
        <w:tc>
          <w:tcPr>
            <w:tcW w:w="2059" w:type="dxa"/>
          </w:tcPr>
          <w:p w:rsidR="004146E0" w:rsidRPr="00C05C25" w:rsidRDefault="004146E0" w:rsidP="006C3219">
            <w:pPr>
              <w:jc w:val="center"/>
              <w:rPr>
                <w:b/>
              </w:rPr>
            </w:pPr>
            <w:r w:rsidRPr="00C05C25">
              <w:rPr>
                <w:b/>
              </w:rPr>
              <w:t>Consolidation</w:t>
            </w:r>
          </w:p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Administrative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Social and Personal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  <w:p w:rsidR="004146E0" w:rsidRDefault="004146E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Curriculum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  <w:p w:rsidR="004146E0" w:rsidRDefault="004146E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 w:rsidRPr="00C05C25">
              <w:rPr>
                <w:b/>
              </w:rPr>
              <w:t>Pedagogy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  <w:p w:rsidR="004146E0" w:rsidRDefault="004146E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  <w:tr w:rsidR="004146E0" w:rsidTr="006C3219">
        <w:tc>
          <w:tcPr>
            <w:tcW w:w="1866" w:type="dxa"/>
          </w:tcPr>
          <w:p w:rsidR="004146E0" w:rsidRPr="00C05C25" w:rsidRDefault="004146E0" w:rsidP="006C3219">
            <w:pPr>
              <w:rPr>
                <w:b/>
              </w:rPr>
            </w:pPr>
            <w:r>
              <w:rPr>
                <w:b/>
              </w:rPr>
              <w:t>Management of Learning</w:t>
            </w:r>
          </w:p>
        </w:tc>
        <w:tc>
          <w:tcPr>
            <w:tcW w:w="1973" w:type="dxa"/>
          </w:tcPr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4146E0" w:rsidRDefault="004146E0" w:rsidP="006C3219"/>
          <w:p w:rsidR="00AA5500" w:rsidRDefault="00AA5500" w:rsidP="006C3219"/>
          <w:p w:rsidR="00AA5500" w:rsidRDefault="00AA5500" w:rsidP="006C3219"/>
          <w:p w:rsidR="00AA5500" w:rsidRDefault="00AA5500" w:rsidP="006C3219"/>
        </w:tc>
        <w:tc>
          <w:tcPr>
            <w:tcW w:w="1811" w:type="dxa"/>
          </w:tcPr>
          <w:p w:rsidR="004146E0" w:rsidRDefault="004146E0" w:rsidP="006C3219"/>
        </w:tc>
        <w:tc>
          <w:tcPr>
            <w:tcW w:w="1867" w:type="dxa"/>
          </w:tcPr>
          <w:p w:rsidR="004146E0" w:rsidRDefault="004146E0" w:rsidP="006C3219"/>
        </w:tc>
        <w:tc>
          <w:tcPr>
            <w:tcW w:w="2059" w:type="dxa"/>
          </w:tcPr>
          <w:p w:rsidR="004146E0" w:rsidRDefault="004146E0" w:rsidP="006C3219"/>
        </w:tc>
      </w:tr>
    </w:tbl>
    <w:p w:rsidR="006C3219" w:rsidRDefault="006C3219">
      <w:pPr>
        <w:rPr>
          <w:b/>
        </w:rPr>
      </w:pPr>
      <w:r w:rsidRPr="004146E0">
        <w:rPr>
          <w:b/>
        </w:rPr>
        <w:t>Implemen</w:t>
      </w:r>
      <w:r>
        <w:rPr>
          <w:b/>
        </w:rPr>
        <w:t>t</w:t>
      </w:r>
      <w:r w:rsidRPr="004146E0">
        <w:rPr>
          <w:b/>
        </w:rPr>
        <w:t>ation</w:t>
      </w:r>
      <w:r>
        <w:rPr>
          <w:b/>
        </w:rPr>
        <w:t xml:space="preserve">: </w:t>
      </w:r>
      <w:r w:rsidRPr="004146E0">
        <w:rPr>
          <w:i/>
        </w:rPr>
        <w:t>A list of key strategies</w:t>
      </w:r>
      <w:r w:rsidR="0083729C">
        <w:rPr>
          <w:i/>
        </w:rPr>
        <w:t xml:space="preserve"> in the Four Phases/Five Areas of Action in Transition Grid</w:t>
      </w:r>
    </w:p>
    <w:p w:rsidR="006C3219" w:rsidRDefault="006C3219">
      <w:pPr>
        <w:rPr>
          <w:b/>
        </w:rPr>
      </w:pPr>
      <w:r>
        <w:rPr>
          <w:b/>
        </w:rPr>
        <w:br w:type="page"/>
      </w:r>
    </w:p>
    <w:p w:rsidR="004146E0" w:rsidRPr="00BD6E37" w:rsidRDefault="004146E0" w:rsidP="009A3222">
      <w:pPr>
        <w:rPr>
          <w:i/>
        </w:rPr>
      </w:pPr>
      <w:r>
        <w:rPr>
          <w:b/>
        </w:rPr>
        <w:lastRenderedPageBreak/>
        <w:t>T</w:t>
      </w:r>
      <w:r w:rsidR="0083729C">
        <w:rPr>
          <w:b/>
        </w:rPr>
        <w:t>ransition Program Ti</w:t>
      </w:r>
      <w:r>
        <w:rPr>
          <w:b/>
        </w:rPr>
        <w:t>melines</w:t>
      </w:r>
      <w:r w:rsidR="00BD6E37">
        <w:rPr>
          <w:b/>
        </w:rPr>
        <w:t xml:space="preserve">: </w:t>
      </w:r>
      <w:r w:rsidR="00BD6E37" w:rsidRPr="00BD6E37">
        <w:rPr>
          <w:i/>
        </w:rPr>
        <w:t>Key activities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>
            <w:r>
              <w:t xml:space="preserve">Year </w:t>
            </w:r>
            <w:r w:rsidR="0083729C">
              <w:t>level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33" w:type="dxa"/>
          </w:tcPr>
          <w:p w:rsidR="00BD6E37" w:rsidRDefault="00BD6E37" w:rsidP="002B20BE">
            <w:r>
              <w:t>F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333" w:type="dxa"/>
          </w:tcPr>
          <w:p w:rsidR="00BD6E37" w:rsidRDefault="00BD6E37" w:rsidP="002B20BE">
            <w:r>
              <w:t>S</w:t>
            </w:r>
          </w:p>
        </w:tc>
        <w:tc>
          <w:tcPr>
            <w:tcW w:w="362" w:type="dxa"/>
          </w:tcPr>
          <w:p w:rsidR="00BD6E37" w:rsidRDefault="00BD6E37" w:rsidP="002B20BE">
            <w:r>
              <w:t>O</w:t>
            </w:r>
          </w:p>
        </w:tc>
        <w:tc>
          <w:tcPr>
            <w:tcW w:w="359" w:type="dxa"/>
          </w:tcPr>
          <w:p w:rsidR="00BD6E37" w:rsidRDefault="00BD6E37" w:rsidP="002B20BE">
            <w:r>
              <w:t>N</w:t>
            </w:r>
          </w:p>
        </w:tc>
        <w:tc>
          <w:tcPr>
            <w:tcW w:w="352" w:type="dxa"/>
          </w:tcPr>
          <w:p w:rsidR="00BD6E37" w:rsidRDefault="00BD6E37" w:rsidP="002B20BE">
            <w:r>
              <w:t>D</w:t>
            </w:r>
          </w:p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33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40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</w:tbl>
    <w:p w:rsidR="00BD6E37" w:rsidRDefault="00BD6E37" w:rsidP="00BD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>
            <w:r>
              <w:t xml:space="preserve">Year </w:t>
            </w:r>
            <w:r w:rsidR="0083729C">
              <w:t>level</w:t>
            </w:r>
          </w:p>
        </w:tc>
        <w:tc>
          <w:tcPr>
            <w:tcW w:w="320" w:type="dxa"/>
          </w:tcPr>
          <w:p w:rsidR="00BD6E37" w:rsidRDefault="00BD6E37" w:rsidP="00BD6E37">
            <w:r>
              <w:t>J</w:t>
            </w:r>
          </w:p>
        </w:tc>
        <w:tc>
          <w:tcPr>
            <w:tcW w:w="333" w:type="dxa"/>
          </w:tcPr>
          <w:p w:rsidR="00BD6E37" w:rsidRDefault="00BD6E37" w:rsidP="00BD6E37">
            <w:r>
              <w:t>F</w:t>
            </w:r>
          </w:p>
        </w:tc>
        <w:tc>
          <w:tcPr>
            <w:tcW w:w="405" w:type="dxa"/>
          </w:tcPr>
          <w:p w:rsidR="00BD6E37" w:rsidRDefault="00BD6E37" w:rsidP="00BD6E37">
            <w:r>
              <w:t>M</w:t>
            </w:r>
          </w:p>
        </w:tc>
        <w:tc>
          <w:tcPr>
            <w:tcW w:w="345" w:type="dxa"/>
          </w:tcPr>
          <w:p w:rsidR="00BD6E37" w:rsidRDefault="00BD6E37" w:rsidP="00BD6E37">
            <w:r>
              <w:t>A</w:t>
            </w:r>
          </w:p>
        </w:tc>
        <w:tc>
          <w:tcPr>
            <w:tcW w:w="405" w:type="dxa"/>
          </w:tcPr>
          <w:p w:rsidR="00BD6E37" w:rsidRDefault="00BD6E37" w:rsidP="00BD6E37">
            <w:r>
              <w:t>M</w:t>
            </w:r>
          </w:p>
        </w:tc>
        <w:tc>
          <w:tcPr>
            <w:tcW w:w="320" w:type="dxa"/>
          </w:tcPr>
          <w:p w:rsidR="00BD6E37" w:rsidRDefault="00BD6E37" w:rsidP="00BD6E37">
            <w:r>
              <w:t>J</w:t>
            </w:r>
          </w:p>
        </w:tc>
        <w:tc>
          <w:tcPr>
            <w:tcW w:w="320" w:type="dxa"/>
          </w:tcPr>
          <w:p w:rsidR="00BD6E37" w:rsidRDefault="00BD6E37" w:rsidP="00BD6E37">
            <w:r>
              <w:t>J</w:t>
            </w:r>
          </w:p>
        </w:tc>
        <w:tc>
          <w:tcPr>
            <w:tcW w:w="345" w:type="dxa"/>
          </w:tcPr>
          <w:p w:rsidR="00BD6E37" w:rsidRDefault="00BD6E37" w:rsidP="00BD6E37">
            <w:r>
              <w:t>A</w:t>
            </w:r>
          </w:p>
        </w:tc>
        <w:tc>
          <w:tcPr>
            <w:tcW w:w="333" w:type="dxa"/>
          </w:tcPr>
          <w:p w:rsidR="00BD6E37" w:rsidRDefault="00BD6E37" w:rsidP="00BD6E37">
            <w:r>
              <w:t>S</w:t>
            </w:r>
          </w:p>
        </w:tc>
        <w:tc>
          <w:tcPr>
            <w:tcW w:w="362" w:type="dxa"/>
          </w:tcPr>
          <w:p w:rsidR="00BD6E37" w:rsidRDefault="00BD6E37" w:rsidP="00BD6E37">
            <w:r>
              <w:t>O</w:t>
            </w:r>
          </w:p>
        </w:tc>
        <w:tc>
          <w:tcPr>
            <w:tcW w:w="359" w:type="dxa"/>
          </w:tcPr>
          <w:p w:rsidR="00BD6E37" w:rsidRDefault="00BD6E37" w:rsidP="00BD6E37">
            <w:r>
              <w:t>N</w:t>
            </w:r>
          </w:p>
        </w:tc>
        <w:tc>
          <w:tcPr>
            <w:tcW w:w="352" w:type="dxa"/>
          </w:tcPr>
          <w:p w:rsidR="00BD6E37" w:rsidRDefault="00BD6E37" w:rsidP="00BD6E37">
            <w:r>
              <w:t>D</w:t>
            </w:r>
          </w:p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33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405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362" w:type="dxa"/>
          </w:tcPr>
          <w:p w:rsidR="00BD6E37" w:rsidRDefault="00BD6E37" w:rsidP="00BD6E37"/>
        </w:tc>
        <w:tc>
          <w:tcPr>
            <w:tcW w:w="359" w:type="dxa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33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62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9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33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62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9" w:type="dxa"/>
            <w:shd w:val="clear" w:color="auto" w:fill="A5A5A5" w:themeFill="accent3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33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62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9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33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62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9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  <w:tr w:rsidR="00BD6E37" w:rsidTr="00BD6E37">
        <w:trPr>
          <w:trHeight w:val="269"/>
        </w:trPr>
        <w:tc>
          <w:tcPr>
            <w:tcW w:w="5151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33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45" w:type="dxa"/>
          </w:tcPr>
          <w:p w:rsidR="00BD6E37" w:rsidRDefault="00BD6E37" w:rsidP="00BD6E37"/>
        </w:tc>
        <w:tc>
          <w:tcPr>
            <w:tcW w:w="405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20" w:type="dxa"/>
          </w:tcPr>
          <w:p w:rsidR="00BD6E37" w:rsidRDefault="00BD6E37" w:rsidP="00BD6E37"/>
        </w:tc>
        <w:tc>
          <w:tcPr>
            <w:tcW w:w="345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33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62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9" w:type="dxa"/>
            <w:shd w:val="clear" w:color="auto" w:fill="FFFFFF" w:themeFill="background1"/>
          </w:tcPr>
          <w:p w:rsidR="00BD6E37" w:rsidRDefault="00BD6E37" w:rsidP="00BD6E37"/>
        </w:tc>
        <w:tc>
          <w:tcPr>
            <w:tcW w:w="352" w:type="dxa"/>
          </w:tcPr>
          <w:p w:rsidR="00BD6E37" w:rsidRDefault="00BD6E37" w:rsidP="00BD6E37"/>
        </w:tc>
      </w:tr>
    </w:tbl>
    <w:p w:rsidR="00BD6E37" w:rsidRDefault="00BD6E37" w:rsidP="00BD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>
            <w:r>
              <w:t xml:space="preserve">Year </w:t>
            </w:r>
            <w:r w:rsidR="0083729C">
              <w:t>level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33" w:type="dxa"/>
          </w:tcPr>
          <w:p w:rsidR="00BD6E37" w:rsidRDefault="00BD6E37" w:rsidP="002B20BE">
            <w:r>
              <w:t>F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20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333" w:type="dxa"/>
          </w:tcPr>
          <w:p w:rsidR="00BD6E37" w:rsidRDefault="00BD6E37" w:rsidP="002B20BE">
            <w:r>
              <w:t>S</w:t>
            </w:r>
          </w:p>
        </w:tc>
        <w:tc>
          <w:tcPr>
            <w:tcW w:w="362" w:type="dxa"/>
          </w:tcPr>
          <w:p w:rsidR="00BD6E37" w:rsidRDefault="00BD6E37" w:rsidP="002B20BE">
            <w:r>
              <w:t>O</w:t>
            </w:r>
          </w:p>
        </w:tc>
        <w:tc>
          <w:tcPr>
            <w:tcW w:w="359" w:type="dxa"/>
          </w:tcPr>
          <w:p w:rsidR="00BD6E37" w:rsidRDefault="00BD6E37" w:rsidP="002B20BE">
            <w:r>
              <w:t>N</w:t>
            </w:r>
          </w:p>
        </w:tc>
        <w:tc>
          <w:tcPr>
            <w:tcW w:w="352" w:type="dxa"/>
          </w:tcPr>
          <w:p w:rsidR="00BD6E37" w:rsidRDefault="00BD6E37" w:rsidP="002B20BE">
            <w:r>
              <w:t>D</w:t>
            </w:r>
          </w:p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33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40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5151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20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33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33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62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9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33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62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9" w:type="dxa"/>
            <w:shd w:val="clear" w:color="auto" w:fill="A5A5A5" w:themeFill="accent3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33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62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9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33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62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9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  <w:tr w:rsidR="00AA5500" w:rsidTr="00AA5500">
        <w:trPr>
          <w:trHeight w:val="269"/>
        </w:trPr>
        <w:tc>
          <w:tcPr>
            <w:tcW w:w="5151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33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45" w:type="dxa"/>
          </w:tcPr>
          <w:p w:rsidR="00AA5500" w:rsidRDefault="00AA5500" w:rsidP="00AA5500"/>
        </w:tc>
        <w:tc>
          <w:tcPr>
            <w:tcW w:w="405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20" w:type="dxa"/>
          </w:tcPr>
          <w:p w:rsidR="00AA5500" w:rsidRDefault="00AA5500" w:rsidP="00AA5500"/>
        </w:tc>
        <w:tc>
          <w:tcPr>
            <w:tcW w:w="345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33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62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9" w:type="dxa"/>
            <w:shd w:val="clear" w:color="auto" w:fill="FFFFFF" w:themeFill="background1"/>
          </w:tcPr>
          <w:p w:rsidR="00AA5500" w:rsidRDefault="00AA5500" w:rsidP="00AA5500"/>
        </w:tc>
        <w:tc>
          <w:tcPr>
            <w:tcW w:w="352" w:type="dxa"/>
          </w:tcPr>
          <w:p w:rsidR="00AA5500" w:rsidRDefault="00AA5500" w:rsidP="00AA5500"/>
        </w:tc>
      </w:tr>
    </w:tbl>
    <w:p w:rsidR="00BD6E37" w:rsidRDefault="00BD6E37" w:rsidP="00BD6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320"/>
        <w:gridCol w:w="333"/>
        <w:gridCol w:w="405"/>
        <w:gridCol w:w="345"/>
        <w:gridCol w:w="405"/>
        <w:gridCol w:w="320"/>
        <w:gridCol w:w="320"/>
        <w:gridCol w:w="345"/>
        <w:gridCol w:w="333"/>
        <w:gridCol w:w="362"/>
        <w:gridCol w:w="359"/>
        <w:gridCol w:w="352"/>
      </w:tblGrid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>
            <w:r>
              <w:t>Additional Tasks</w:t>
            </w:r>
          </w:p>
        </w:tc>
        <w:tc>
          <w:tcPr>
            <w:tcW w:w="345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F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405" w:type="dxa"/>
          </w:tcPr>
          <w:p w:rsidR="00BD6E37" w:rsidRDefault="00BD6E37" w:rsidP="002B20BE">
            <w:r>
              <w:t>M</w:t>
            </w:r>
          </w:p>
        </w:tc>
        <w:tc>
          <w:tcPr>
            <w:tcW w:w="345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J</w:t>
            </w:r>
          </w:p>
        </w:tc>
        <w:tc>
          <w:tcPr>
            <w:tcW w:w="345" w:type="dxa"/>
          </w:tcPr>
          <w:p w:rsidR="00BD6E37" w:rsidRDefault="00BD6E37" w:rsidP="002B20BE">
            <w:r>
              <w:t>A</w:t>
            </w:r>
          </w:p>
        </w:tc>
        <w:tc>
          <w:tcPr>
            <w:tcW w:w="345" w:type="dxa"/>
          </w:tcPr>
          <w:p w:rsidR="00BD6E37" w:rsidRDefault="00BD6E37" w:rsidP="002B20BE">
            <w:r>
              <w:t>S</w:t>
            </w:r>
          </w:p>
        </w:tc>
        <w:tc>
          <w:tcPr>
            <w:tcW w:w="362" w:type="dxa"/>
          </w:tcPr>
          <w:p w:rsidR="00BD6E37" w:rsidRDefault="00BD6E37" w:rsidP="002B20BE">
            <w:r>
              <w:t>O</w:t>
            </w:r>
          </w:p>
        </w:tc>
        <w:tc>
          <w:tcPr>
            <w:tcW w:w="359" w:type="dxa"/>
          </w:tcPr>
          <w:p w:rsidR="00BD6E37" w:rsidRDefault="00BD6E37" w:rsidP="002B20BE">
            <w:r>
              <w:t>N</w:t>
            </w:r>
          </w:p>
        </w:tc>
        <w:tc>
          <w:tcPr>
            <w:tcW w:w="352" w:type="dxa"/>
          </w:tcPr>
          <w:p w:rsidR="00BD6E37" w:rsidRDefault="00BD6E37" w:rsidP="002B20BE">
            <w:r>
              <w:t>D</w:t>
            </w:r>
          </w:p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AA5500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405" w:type="dxa"/>
            <w:shd w:val="clear" w:color="auto" w:fill="A5A5A5" w:themeFill="accent3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  <w:tr w:rsidR="00BD6E37" w:rsidTr="002B20BE">
        <w:trPr>
          <w:trHeight w:val="269"/>
        </w:trPr>
        <w:tc>
          <w:tcPr>
            <w:tcW w:w="863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40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45" w:type="dxa"/>
          </w:tcPr>
          <w:p w:rsidR="00BD6E37" w:rsidRDefault="00BD6E37" w:rsidP="002B20BE"/>
        </w:tc>
        <w:tc>
          <w:tcPr>
            <w:tcW w:w="362" w:type="dxa"/>
          </w:tcPr>
          <w:p w:rsidR="00BD6E37" w:rsidRDefault="00BD6E37" w:rsidP="002B20BE"/>
        </w:tc>
        <w:tc>
          <w:tcPr>
            <w:tcW w:w="359" w:type="dxa"/>
          </w:tcPr>
          <w:p w:rsidR="00BD6E37" w:rsidRDefault="00BD6E37" w:rsidP="002B20BE"/>
        </w:tc>
        <w:tc>
          <w:tcPr>
            <w:tcW w:w="352" w:type="dxa"/>
          </w:tcPr>
          <w:p w:rsidR="00BD6E37" w:rsidRDefault="00BD6E37" w:rsidP="002B20BE"/>
        </w:tc>
      </w:tr>
    </w:tbl>
    <w:p w:rsidR="006C3219" w:rsidRDefault="006C3219" w:rsidP="009A3222">
      <w:pPr>
        <w:rPr>
          <w:b/>
        </w:rPr>
      </w:pPr>
    </w:p>
    <w:p w:rsidR="004146E0" w:rsidRDefault="00BD6E37" w:rsidP="009A3222">
      <w:pPr>
        <w:rPr>
          <w:b/>
        </w:rPr>
      </w:pPr>
      <w:r>
        <w:rPr>
          <w:b/>
        </w:rPr>
        <w:lastRenderedPageBreak/>
        <w:t xml:space="preserve">Support </w:t>
      </w:r>
      <w:r w:rsidR="0083729C">
        <w:rPr>
          <w:b/>
        </w:rPr>
        <w:t xml:space="preserve">for </w:t>
      </w:r>
      <w:r>
        <w:rPr>
          <w:b/>
        </w:rPr>
        <w:t xml:space="preserve">Individual </w:t>
      </w:r>
      <w:r w:rsidR="0049373E">
        <w:rPr>
          <w:b/>
        </w:rPr>
        <w:t xml:space="preserve">Students </w:t>
      </w:r>
      <w:r w:rsidR="0083729C">
        <w:rPr>
          <w:b/>
        </w:rPr>
        <w:t>a</w:t>
      </w:r>
      <w:r w:rsidR="0049373E">
        <w:rPr>
          <w:b/>
        </w:rPr>
        <w:t>nd Parents</w:t>
      </w:r>
      <w:r w:rsidR="0083729C">
        <w:rPr>
          <w:b/>
        </w:rPr>
        <w:t>/Families</w:t>
      </w:r>
    </w:p>
    <w:p w:rsidR="00BD6E37" w:rsidRPr="00BD6E37" w:rsidRDefault="0083729C" w:rsidP="009A3222">
      <w:pPr>
        <w:rPr>
          <w:i/>
        </w:rPr>
      </w:pPr>
      <w:r>
        <w:rPr>
          <w:i/>
        </w:rPr>
        <w:t>Include a</w:t>
      </w:r>
      <w:r w:rsidR="00BD6E37" w:rsidRPr="00BD6E37">
        <w:rPr>
          <w:i/>
        </w:rPr>
        <w:t xml:space="preserve"> statement of the support in place for the ide</w:t>
      </w:r>
      <w:r>
        <w:rPr>
          <w:i/>
        </w:rPr>
        <w:t>ntification and intervention of individual students and parents/families.</w:t>
      </w:r>
    </w:p>
    <w:p w:rsidR="0083729C" w:rsidRDefault="0083729C" w:rsidP="009A3222">
      <w:pPr>
        <w:rPr>
          <w:b/>
        </w:rPr>
      </w:pPr>
    </w:p>
    <w:p w:rsidR="004146E0" w:rsidRDefault="00595851" w:rsidP="009A3222">
      <w:pPr>
        <w:rPr>
          <w:b/>
        </w:rPr>
      </w:pPr>
      <w:r>
        <w:rPr>
          <w:b/>
        </w:rPr>
        <w:t>Support for Students who transition partway</w:t>
      </w:r>
      <w:r w:rsidR="0083729C">
        <w:rPr>
          <w:b/>
        </w:rPr>
        <w:t xml:space="preserve"> through the year</w:t>
      </w:r>
    </w:p>
    <w:p w:rsidR="0083729C" w:rsidRPr="0083729C" w:rsidRDefault="0083729C" w:rsidP="009A3222">
      <w:pPr>
        <w:rPr>
          <w:i/>
        </w:rPr>
      </w:pPr>
      <w:r>
        <w:rPr>
          <w:i/>
        </w:rPr>
        <w:t xml:space="preserve">Outline the support </w:t>
      </w:r>
      <w:r w:rsidR="0038083D">
        <w:rPr>
          <w:i/>
        </w:rPr>
        <w:t>and procedures</w:t>
      </w:r>
      <w:r>
        <w:rPr>
          <w:i/>
        </w:rPr>
        <w:t xml:space="preserve"> </w:t>
      </w:r>
      <w:r w:rsidRPr="0083729C">
        <w:rPr>
          <w:i/>
        </w:rPr>
        <w:t>in place for students who tra</w:t>
      </w:r>
      <w:r>
        <w:rPr>
          <w:i/>
        </w:rPr>
        <w:t>nsition partway through the year, including key staff involved.</w:t>
      </w:r>
    </w:p>
    <w:p w:rsidR="0083729C" w:rsidRDefault="0083729C" w:rsidP="009A3222">
      <w:pPr>
        <w:rPr>
          <w:b/>
        </w:rPr>
      </w:pPr>
    </w:p>
    <w:p w:rsidR="004146E0" w:rsidRDefault="00BD6E37" w:rsidP="009A3222">
      <w:pPr>
        <w:rPr>
          <w:b/>
        </w:rPr>
      </w:pPr>
      <w:r>
        <w:rPr>
          <w:b/>
        </w:rPr>
        <w:t>Communication of Policy</w:t>
      </w:r>
    </w:p>
    <w:p w:rsidR="00BD6E37" w:rsidRPr="00BD6E37" w:rsidRDefault="00BD6E37" w:rsidP="00BD6E37">
      <w:pPr>
        <w:rPr>
          <w:i/>
        </w:rPr>
      </w:pPr>
      <w:r w:rsidRPr="00BD6E37">
        <w:rPr>
          <w:i/>
        </w:rPr>
        <w:t xml:space="preserve">To ensure that a school community is familiar with and committed to the </w:t>
      </w:r>
      <w:r w:rsidR="00595851">
        <w:rPr>
          <w:i/>
        </w:rPr>
        <w:t>Transition</w:t>
      </w:r>
      <w:r w:rsidRPr="00BD6E37">
        <w:rPr>
          <w:i/>
        </w:rPr>
        <w:t xml:space="preserve"> Policy it can be promoted by:</w:t>
      </w:r>
    </w:p>
    <w:p w:rsidR="00BD6E37" w:rsidRPr="00BD6E37" w:rsidRDefault="00BD6E37" w:rsidP="00BD6E37">
      <w:pPr>
        <w:numPr>
          <w:ilvl w:val="0"/>
          <w:numId w:val="5"/>
        </w:numPr>
        <w:rPr>
          <w:i/>
        </w:rPr>
      </w:pPr>
      <w:r w:rsidRPr="00BD6E37">
        <w:rPr>
          <w:i/>
        </w:rPr>
        <w:t>making it a prominent feature on the school website</w:t>
      </w:r>
    </w:p>
    <w:p w:rsidR="00BD6E37" w:rsidRPr="00BD6E37" w:rsidRDefault="00BD6E37" w:rsidP="00BD6E37">
      <w:pPr>
        <w:numPr>
          <w:ilvl w:val="0"/>
          <w:numId w:val="5"/>
        </w:numPr>
        <w:rPr>
          <w:i/>
        </w:rPr>
      </w:pPr>
      <w:r w:rsidRPr="00BD6E37">
        <w:rPr>
          <w:i/>
        </w:rPr>
        <w:t xml:space="preserve">highlighting excerpts on posters to remind people of their shared commitment to </w:t>
      </w:r>
      <w:r>
        <w:rPr>
          <w:i/>
        </w:rPr>
        <w:t>transition</w:t>
      </w:r>
    </w:p>
    <w:p w:rsidR="00BD6E37" w:rsidRDefault="00BD6E37" w:rsidP="00BD6E37">
      <w:pPr>
        <w:numPr>
          <w:ilvl w:val="0"/>
          <w:numId w:val="5"/>
        </w:numPr>
        <w:rPr>
          <w:i/>
        </w:rPr>
      </w:pPr>
      <w:r w:rsidRPr="00BD6E37">
        <w:rPr>
          <w:i/>
        </w:rPr>
        <w:t>giving copies to parents when they enrol their children.</w:t>
      </w:r>
    </w:p>
    <w:p w:rsidR="00BD6E37" w:rsidRDefault="00BD6E37" w:rsidP="00BD6E37">
      <w:pPr>
        <w:numPr>
          <w:ilvl w:val="0"/>
          <w:numId w:val="5"/>
        </w:numPr>
        <w:rPr>
          <w:i/>
        </w:rPr>
      </w:pPr>
      <w:r>
        <w:rPr>
          <w:i/>
        </w:rPr>
        <w:t>Inclusion in brochures</w:t>
      </w:r>
    </w:p>
    <w:p w:rsidR="00BD6E37" w:rsidRPr="00BD6E37" w:rsidRDefault="00BD6E37" w:rsidP="00BD6E37">
      <w:pPr>
        <w:numPr>
          <w:ilvl w:val="0"/>
          <w:numId w:val="5"/>
        </w:numPr>
        <w:rPr>
          <w:i/>
        </w:rPr>
      </w:pPr>
      <w:r>
        <w:rPr>
          <w:i/>
        </w:rPr>
        <w:t>Used as the basis for scripts for information sessions and school tours</w:t>
      </w:r>
    </w:p>
    <w:p w:rsidR="00AA5500" w:rsidRPr="00AA5500" w:rsidRDefault="0083729C" w:rsidP="009A3222">
      <w:pPr>
        <w:rPr>
          <w:i/>
        </w:rPr>
      </w:pPr>
      <w:r>
        <w:rPr>
          <w:i/>
        </w:rPr>
        <w:t>Include a</w:t>
      </w:r>
      <w:r w:rsidR="00AA5500" w:rsidRPr="00AA5500">
        <w:rPr>
          <w:i/>
        </w:rPr>
        <w:t xml:space="preserve"> </w:t>
      </w:r>
      <w:r w:rsidR="00AA5500">
        <w:rPr>
          <w:i/>
        </w:rPr>
        <w:t>statement o</w:t>
      </w:r>
      <w:r>
        <w:rPr>
          <w:i/>
        </w:rPr>
        <w:t>f how the P</w:t>
      </w:r>
      <w:r w:rsidR="00AA5500" w:rsidRPr="00AA5500">
        <w:rPr>
          <w:i/>
        </w:rPr>
        <w:t>olicy will be communicated to the community.</w:t>
      </w:r>
    </w:p>
    <w:p w:rsidR="0083729C" w:rsidRDefault="0083729C" w:rsidP="009A3222">
      <w:pPr>
        <w:rPr>
          <w:b/>
        </w:rPr>
      </w:pPr>
    </w:p>
    <w:p w:rsidR="004146E0" w:rsidRDefault="00AA5500" w:rsidP="009A3222">
      <w:pPr>
        <w:rPr>
          <w:b/>
        </w:rPr>
      </w:pPr>
      <w:r w:rsidRPr="00AA5500">
        <w:rPr>
          <w:b/>
        </w:rPr>
        <w:t>Review Process</w:t>
      </w:r>
    </w:p>
    <w:p w:rsidR="0083729C" w:rsidRPr="0083729C" w:rsidRDefault="00AA5500" w:rsidP="009A3222">
      <w:pPr>
        <w:rPr>
          <w:rFonts w:cs="Arial"/>
          <w:i/>
          <w:color w:val="000000" w:themeColor="text1"/>
        </w:rPr>
      </w:pPr>
      <w:r w:rsidRPr="0083729C">
        <w:rPr>
          <w:rFonts w:cs="Arial"/>
          <w:i/>
          <w:color w:val="000000" w:themeColor="text1"/>
        </w:rPr>
        <w:t>A Transition Policy should be a living document that is reviewed and refreshed in response to progres</w:t>
      </w:r>
      <w:r w:rsidR="0083729C" w:rsidRPr="0083729C">
        <w:rPr>
          <w:rFonts w:cs="Arial"/>
          <w:i/>
          <w:color w:val="000000" w:themeColor="text1"/>
        </w:rPr>
        <w:t xml:space="preserve">s and changing school context.  </w:t>
      </w:r>
    </w:p>
    <w:p w:rsidR="00AA5500" w:rsidRPr="0083729C" w:rsidRDefault="0083729C" w:rsidP="009A3222">
      <w:pPr>
        <w:rPr>
          <w:b/>
          <w:i/>
          <w:color w:val="000000" w:themeColor="text1"/>
        </w:rPr>
      </w:pPr>
      <w:r w:rsidRPr="0083729C">
        <w:rPr>
          <w:rFonts w:cs="Arial"/>
          <w:i/>
          <w:color w:val="000000" w:themeColor="text1"/>
        </w:rPr>
        <w:t>Include a statement of how and when the P</w:t>
      </w:r>
      <w:r w:rsidR="00AA5500" w:rsidRPr="0083729C">
        <w:rPr>
          <w:rFonts w:cs="Arial"/>
          <w:i/>
          <w:color w:val="000000" w:themeColor="text1"/>
        </w:rPr>
        <w:t xml:space="preserve">olicy </w:t>
      </w:r>
      <w:r w:rsidRPr="0083729C">
        <w:rPr>
          <w:rFonts w:cs="Arial"/>
          <w:i/>
          <w:color w:val="000000" w:themeColor="text1"/>
        </w:rPr>
        <w:t>will be reviewed</w:t>
      </w:r>
      <w:r>
        <w:rPr>
          <w:rFonts w:cs="Arial"/>
          <w:i/>
          <w:color w:val="000000" w:themeColor="text1"/>
        </w:rPr>
        <w:t>.</w:t>
      </w:r>
      <w:bookmarkStart w:id="0" w:name="_GoBack"/>
      <w:bookmarkEnd w:id="0"/>
    </w:p>
    <w:sectPr w:rsidR="00AA5500" w:rsidRPr="0083729C" w:rsidSect="00BD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6C6"/>
    <w:multiLevelType w:val="multilevel"/>
    <w:tmpl w:val="847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B7139"/>
    <w:multiLevelType w:val="multilevel"/>
    <w:tmpl w:val="EE9E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41536"/>
    <w:multiLevelType w:val="multilevel"/>
    <w:tmpl w:val="D428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A1FCA"/>
    <w:multiLevelType w:val="multilevel"/>
    <w:tmpl w:val="D4287D1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2206EA6"/>
    <w:multiLevelType w:val="multilevel"/>
    <w:tmpl w:val="D4287D1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22"/>
    <w:rsid w:val="001710EA"/>
    <w:rsid w:val="0038083D"/>
    <w:rsid w:val="004146E0"/>
    <w:rsid w:val="00452ADB"/>
    <w:rsid w:val="0049373E"/>
    <w:rsid w:val="00595851"/>
    <w:rsid w:val="006C3219"/>
    <w:rsid w:val="00736ED0"/>
    <w:rsid w:val="0083729C"/>
    <w:rsid w:val="0097552F"/>
    <w:rsid w:val="009A3222"/>
    <w:rsid w:val="00AA5500"/>
    <w:rsid w:val="00B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2F"/>
    <w:pPr>
      <w:ind w:left="720"/>
      <w:contextualSpacing/>
    </w:pPr>
  </w:style>
  <w:style w:type="table" w:styleId="TableGrid">
    <w:name w:val="Table Grid"/>
    <w:basedOn w:val="TableNormal"/>
    <w:uiPriority w:val="39"/>
    <w:rsid w:val="0041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2F"/>
    <w:pPr>
      <w:ind w:left="720"/>
      <w:contextualSpacing/>
    </w:pPr>
  </w:style>
  <w:style w:type="table" w:styleId="TableGrid">
    <w:name w:val="Table Grid"/>
    <w:basedOn w:val="TableNormal"/>
    <w:uiPriority w:val="39"/>
    <w:rsid w:val="0041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0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5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20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0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66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80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1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616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936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2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Pinda</dc:creator>
  <cp:lastModifiedBy>Hong Nguyen</cp:lastModifiedBy>
  <cp:revision>4</cp:revision>
  <cp:lastPrinted>2015-09-08T19:38:00Z</cp:lastPrinted>
  <dcterms:created xsi:type="dcterms:W3CDTF">2017-06-14T06:28:00Z</dcterms:created>
  <dcterms:modified xsi:type="dcterms:W3CDTF">2017-06-14T06:39:00Z</dcterms:modified>
</cp:coreProperties>
</file>